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60" w:rsidRDefault="00CC0E60" w:rsidP="00CC0E60">
      <w:pPr>
        <w:rPr>
          <w:b/>
        </w:rPr>
      </w:pPr>
    </w:p>
    <w:p w:rsidR="00CC0E60" w:rsidRDefault="00CC0E60" w:rsidP="00CC0E60">
      <w:pPr>
        <w:spacing w:before="120" w:after="100" w:afterAutospacing="1"/>
        <w:jc w:val="center"/>
      </w:pPr>
      <w:r>
        <w:rPr>
          <w:b/>
          <w:bCs/>
          <w:lang w:val="vi-VN"/>
        </w:rPr>
        <w:t>Biểu mẫu 06</w:t>
      </w:r>
    </w:p>
    <w:p w:rsidR="00CC0E60" w:rsidRPr="00941CB3" w:rsidRDefault="00CC0E60" w:rsidP="00CC0E60">
      <w:pPr>
        <w:spacing w:before="120" w:after="280" w:afterAutospacing="1"/>
      </w:pPr>
      <w:r>
        <w:rPr>
          <w:lang w:val="vi-VN"/>
        </w:rPr>
        <w:t>Tên cơ quan quản lý cấp trên tr</w:t>
      </w:r>
      <w:r>
        <w:t>ự</w:t>
      </w:r>
      <w:r>
        <w:rPr>
          <w:lang w:val="vi-VN"/>
        </w:rPr>
        <w:t>c tiếp</w:t>
      </w:r>
      <w:r>
        <w:t xml:space="preserve">: </w:t>
      </w:r>
      <w:r w:rsidRPr="006F5216">
        <w:rPr>
          <w:b/>
        </w:rPr>
        <w:t>ỦY BAN NHÂN DÂN QUẬN 5</w:t>
      </w:r>
    </w:p>
    <w:p w:rsidR="00CC0E60" w:rsidRPr="006F5216" w:rsidRDefault="00CC0E60" w:rsidP="00CC0E60">
      <w:pPr>
        <w:spacing w:before="120" w:after="280" w:afterAutospacing="1"/>
        <w:rPr>
          <w:b/>
        </w:rPr>
      </w:pPr>
      <w:r>
        <w:rPr>
          <w:lang w:val="vi-VN"/>
        </w:rPr>
        <w:t>Tên cơ sở giáo dục</w:t>
      </w:r>
      <w:r>
        <w:t xml:space="preserve">: </w:t>
      </w:r>
      <w:r w:rsidRPr="006F5216">
        <w:rPr>
          <w:b/>
        </w:rPr>
        <w:t>TRƯỜNG TIỂU HỌC HÀM TỬ</w:t>
      </w:r>
    </w:p>
    <w:p w:rsidR="00CC0E60" w:rsidRDefault="00CC0E60" w:rsidP="00CC0E60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</w:p>
    <w:p w:rsidR="00CC0E60" w:rsidRPr="00941CB3" w:rsidRDefault="00CC0E60" w:rsidP="00CC0E6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Công khai thông tin chất lượng giáo dục tiểu học thực tế, năm học </w:t>
      </w:r>
      <w:r>
        <w:rPr>
          <w:b/>
          <w:bCs/>
        </w:rPr>
        <w:t>2018 - 2019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3245"/>
        <w:gridCol w:w="856"/>
        <w:gridCol w:w="889"/>
        <w:gridCol w:w="895"/>
        <w:gridCol w:w="852"/>
        <w:gridCol w:w="833"/>
        <w:gridCol w:w="867"/>
      </w:tblGrid>
      <w:tr w:rsidR="00CC0E60" w:rsidTr="00947DD1"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232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C0E60" w:rsidRDefault="00CC0E60" w:rsidP="00947DD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C0E60" w:rsidRDefault="00CC0E60" w:rsidP="00947DD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C0E60" w:rsidRDefault="00CC0E60" w:rsidP="00947DD1">
            <w:pPr>
              <w:spacing w:before="120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Lớp 5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F3470B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850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207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124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F3470B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850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207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124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</w:pPr>
            <w:r>
              <w:rPr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F3470B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850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Tốt</w:t>
            </w:r>
          </w:p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821</w:t>
            </w:r>
          </w:p>
          <w:p w:rsidR="00CC0E60" w:rsidRPr="00F3470B" w:rsidRDefault="00CC0E60" w:rsidP="00947DD1">
            <w:pPr>
              <w:spacing w:before="120"/>
              <w:jc w:val="center"/>
            </w:pPr>
            <w:r>
              <w:t>96,6%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20</w:t>
            </w:r>
            <w:r>
              <w:t>6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 w:rsidRPr="006F5216">
              <w:rPr>
                <w:lang w:val="vi-VN"/>
              </w:rPr>
              <w:t> </w:t>
            </w:r>
            <w:r>
              <w:t>99,5</w:t>
            </w:r>
            <w:r w:rsidRPr="006F5216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</w:t>
            </w:r>
            <w:r>
              <w:t>64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96,5</w:t>
            </w:r>
            <w:r w:rsidRPr="006F5216"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12</w:t>
            </w:r>
            <w:r>
              <w:t>2</w:t>
            </w:r>
            <w:r w:rsidRPr="006F5216">
              <w:rPr>
                <w:lang w:val="vi-VN"/>
              </w:rPr>
              <w:t>  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98,4</w:t>
            </w:r>
            <w:r w:rsidRPr="006F5216">
              <w:t>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170</w:t>
            </w:r>
            <w:r w:rsidRPr="006F5216">
              <w:rPr>
                <w:lang w:val="vi-VN"/>
              </w:rPr>
              <w:t> 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95</w:t>
            </w:r>
            <w:r w:rsidRPr="006F5216">
              <w:t>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159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93,5</w:t>
            </w:r>
            <w:r w:rsidRPr="006F5216">
              <w:t>%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Đạt</w:t>
            </w:r>
          </w:p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29</w:t>
            </w:r>
            <w:r w:rsidRPr="006F5216">
              <w:rPr>
                <w:lang w:val="vi-VN"/>
              </w:rPr>
              <w:t>  </w:t>
            </w:r>
          </w:p>
          <w:p w:rsidR="00CC0E60" w:rsidRPr="00F3470B" w:rsidRDefault="00CC0E60" w:rsidP="00947DD1">
            <w:pPr>
              <w:spacing w:before="120"/>
              <w:jc w:val="center"/>
            </w:pPr>
            <w:r>
              <w:t>3,4</w:t>
            </w:r>
            <w:r w:rsidRPr="006F5216">
              <w:t>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1</w:t>
            </w:r>
            <w:r w:rsidRPr="006F5216">
              <w:rPr>
                <w:lang w:val="vi-VN"/>
              </w:rPr>
              <w:t>  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0,5</w:t>
            </w:r>
            <w:r w:rsidRPr="006F5216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6</w:t>
            </w:r>
            <w:r w:rsidRPr="006F5216">
              <w:rPr>
                <w:lang w:val="vi-VN"/>
              </w:rPr>
              <w:t>  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3,5</w:t>
            </w:r>
            <w:r w:rsidRPr="006F5216"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2</w:t>
            </w:r>
            <w:r w:rsidRPr="006F5216">
              <w:rPr>
                <w:lang w:val="vi-VN"/>
              </w:rPr>
              <w:t>  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1,6</w:t>
            </w:r>
            <w:r w:rsidRPr="006F5216">
              <w:t>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9</w:t>
            </w:r>
            <w:r w:rsidRPr="006F5216">
              <w:rPr>
                <w:lang w:val="vi-VN"/>
              </w:rPr>
              <w:t>  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5</w:t>
            </w:r>
            <w:r w:rsidRPr="006F5216">
              <w:t>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>
              <w:t>11</w:t>
            </w:r>
            <w:r w:rsidRPr="006F5216">
              <w:rPr>
                <w:lang w:val="vi-VN"/>
              </w:rPr>
              <w:t>  </w:t>
            </w:r>
          </w:p>
          <w:p w:rsidR="00CC0E60" w:rsidRPr="006F5216" w:rsidRDefault="00CC0E60" w:rsidP="00947DD1">
            <w:pPr>
              <w:spacing w:before="120"/>
              <w:jc w:val="center"/>
            </w:pPr>
            <w:r>
              <w:t>6,5</w:t>
            </w:r>
            <w:r w:rsidRPr="006F5216">
              <w:t>%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  <w:lang w:val="vi-VN"/>
              </w:rPr>
              <w:t>n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 xml:space="preserve"> g</w:t>
            </w:r>
            <w:r>
              <w:rPr>
                <w:i/>
                <w:iCs/>
              </w:rPr>
              <w:t>ắ</w:t>
            </w:r>
            <w:r>
              <w:rPr>
                <w:i/>
                <w:iCs/>
                <w:lang w:val="vi-VN"/>
              </w:rPr>
              <w:t>ng</w:t>
            </w:r>
          </w:p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0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F3470B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850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207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124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678</w:t>
            </w:r>
          </w:p>
          <w:p w:rsidR="00CC0E60" w:rsidRPr="00F3470B" w:rsidRDefault="00CC0E60" w:rsidP="00947DD1">
            <w:pPr>
              <w:spacing w:before="120"/>
              <w:jc w:val="center"/>
            </w:pPr>
            <w:r>
              <w:t>79,8%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188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90,8%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132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77,6%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97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78,2%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128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71,5%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133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78,2%</w:t>
            </w:r>
            <w:r w:rsidRPr="001028C8">
              <w:rPr>
                <w:lang w:val="vi-VN"/>
              </w:rPr>
              <w:t> 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172</w:t>
            </w:r>
          </w:p>
          <w:p w:rsidR="00CC0E60" w:rsidRPr="00F3470B" w:rsidRDefault="00CC0E60" w:rsidP="00947DD1">
            <w:pPr>
              <w:spacing w:before="120"/>
              <w:jc w:val="center"/>
            </w:pPr>
            <w:r>
              <w:t>20,2%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19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9,2%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38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22,4%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27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21,8%</w:t>
            </w:r>
            <w:r w:rsidRPr="001028C8">
              <w:rPr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51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28,5%</w:t>
            </w:r>
            <w:r w:rsidRPr="001028C8"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1028C8" w:rsidRDefault="00CC0E60" w:rsidP="00947DD1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37</w:t>
            </w:r>
          </w:p>
          <w:p w:rsidR="00CC0E60" w:rsidRPr="001028C8" w:rsidRDefault="00CC0E60" w:rsidP="00947DD1">
            <w:pPr>
              <w:spacing w:before="120"/>
              <w:jc w:val="center"/>
            </w:pPr>
            <w:r w:rsidRPr="001028C8">
              <w:t>21,8%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0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</w:pPr>
            <w:r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F3470B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850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207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124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179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6F5216" w:rsidRDefault="00CC0E60" w:rsidP="00947DD1">
            <w:pPr>
              <w:spacing w:before="120"/>
              <w:jc w:val="center"/>
            </w:pPr>
            <w:r w:rsidRPr="006F5216">
              <w:t>170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CC0E60" w:rsidRDefault="00CC0E60" w:rsidP="00947DD1">
            <w:pPr>
              <w:spacing w:before="120"/>
            </w:pPr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850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100%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207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100%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170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100%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124</w:t>
            </w:r>
            <w:r w:rsidRPr="00BB587F">
              <w:rPr>
                <w:lang w:val="vi-VN"/>
              </w:rPr>
              <w:t> 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100%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179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100%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170</w:t>
            </w:r>
            <w:r w:rsidRPr="00BB587F">
              <w:rPr>
                <w:lang w:val="vi-VN"/>
              </w:rPr>
              <w:t> 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100%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</w:t>
            </w:r>
          </w:p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>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626</w:t>
            </w:r>
          </w:p>
          <w:p w:rsidR="00CC0E60" w:rsidRPr="005A70A3" w:rsidRDefault="00CC0E60" w:rsidP="00947DD1">
            <w:pPr>
              <w:spacing w:before="120"/>
              <w:jc w:val="center"/>
            </w:pPr>
            <w:r>
              <w:t>73,6%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>
              <w:t>140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>
              <w:t>67,6</w:t>
            </w:r>
            <w:r w:rsidRPr="00BB587F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09366B" w:rsidRDefault="00CC0E60" w:rsidP="00947DD1">
            <w:pPr>
              <w:spacing w:before="120"/>
              <w:jc w:val="center"/>
            </w:pPr>
            <w:r>
              <w:t>133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>
              <w:t>78,2</w:t>
            </w:r>
            <w:r w:rsidRPr="00291639">
              <w:rPr>
                <w:lang w:val="vi-VN"/>
              </w:rPr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>
              <w:t>110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>
              <w:t>88,7</w:t>
            </w:r>
            <w:r w:rsidRPr="00BB587F">
              <w:t>%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>
              <w:t>126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>
              <w:t>70,4</w:t>
            </w:r>
            <w:r w:rsidRPr="00BB587F">
              <w:t>%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1</w:t>
            </w:r>
            <w:r>
              <w:t>1</w:t>
            </w:r>
            <w:r w:rsidRPr="00BB587F">
              <w:t>7</w:t>
            </w:r>
          </w:p>
          <w:p w:rsidR="00CC0E60" w:rsidRPr="00BB587F" w:rsidRDefault="00CC0E60" w:rsidP="00947DD1">
            <w:pPr>
              <w:spacing w:before="120"/>
              <w:jc w:val="center"/>
            </w:pPr>
            <w:r>
              <w:t>68,8</w:t>
            </w:r>
            <w:r w:rsidRPr="00BB587F">
              <w:t>%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</w:pPr>
            <w:r>
              <w:rPr>
                <w:i/>
                <w:iCs/>
                <w:lang w:val="vi-VN"/>
              </w:rPr>
              <w:t>HS được c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p trên khen thưởng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</w:tr>
      <w:tr w:rsidR="00CC0E60" w:rsidTr="00947D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Default="00CC0E60" w:rsidP="00947DD1">
            <w:pPr>
              <w:spacing w:before="120" w:after="280" w:afterAutospacing="1"/>
            </w:pPr>
            <w:r>
              <w:t xml:space="preserve">Ở </w:t>
            </w:r>
            <w:r>
              <w:rPr>
                <w:lang w:val="vi-VN"/>
              </w:rPr>
              <w:t>lại lớp</w:t>
            </w:r>
          </w:p>
          <w:p w:rsidR="00CC0E60" w:rsidRDefault="00CC0E60" w:rsidP="00947DD1">
            <w:pPr>
              <w:spacing w:before="120"/>
            </w:pPr>
            <w:r>
              <w:rPr>
                <w:lang w:val="vi-VN"/>
              </w:rPr>
              <w:t>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E60" w:rsidRPr="00BB587F" w:rsidRDefault="00CC0E60" w:rsidP="00947DD1">
            <w:pPr>
              <w:spacing w:before="120"/>
              <w:jc w:val="center"/>
            </w:pPr>
            <w:r w:rsidRPr="00BB587F">
              <w:t>0</w:t>
            </w:r>
          </w:p>
        </w:tc>
      </w:tr>
    </w:tbl>
    <w:p w:rsidR="00CC0E60" w:rsidRDefault="00CC0E60" w:rsidP="00CC0E60">
      <w:pPr>
        <w:spacing w:before="120" w:after="10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C0E60" w:rsidTr="00947DD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E60" w:rsidRDefault="00CC0E60" w:rsidP="00947DD1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E60" w:rsidRDefault="00CC0E60" w:rsidP="00EE7E1B">
            <w:pPr>
              <w:spacing w:before="120"/>
              <w:jc w:val="center"/>
            </w:pPr>
            <w:r>
              <w:t>Quận 5</w:t>
            </w:r>
            <w:r>
              <w:rPr>
                <w:lang w:val="vi-VN"/>
              </w:rPr>
              <w:t xml:space="preserve">, ngày </w:t>
            </w:r>
            <w:r w:rsidR="00EE7E1B">
              <w:t>30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>
              <w:t xml:space="preserve">5 </w:t>
            </w:r>
            <w:r>
              <w:rPr>
                <w:lang w:val="vi-VN"/>
              </w:rPr>
              <w:t>năm</w:t>
            </w:r>
            <w:r>
              <w:t xml:space="preserve"> 2019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CC0E60" w:rsidRDefault="00CC0E60" w:rsidP="00CC0E60">
      <w:pPr>
        <w:spacing w:before="120" w:after="280" w:afterAutospacing="1"/>
      </w:pPr>
      <w:r>
        <w:t> </w:t>
      </w:r>
      <w:bookmarkStart w:id="0" w:name="_GoBack"/>
      <w:bookmarkEnd w:id="0"/>
    </w:p>
    <w:p w:rsidR="00CC0E60" w:rsidRDefault="00CC0E60" w:rsidP="00CC0E60"/>
    <w:p w:rsidR="00CC0E60" w:rsidRDefault="00CC0E60" w:rsidP="00CC0E60"/>
    <w:p w:rsidR="00CC0E60" w:rsidRPr="00941CB3" w:rsidRDefault="00CC0E60" w:rsidP="00CC0E60">
      <w:pPr>
        <w:ind w:left="5040" w:firstLine="720"/>
        <w:rPr>
          <w:b/>
        </w:rPr>
      </w:pPr>
      <w:r w:rsidRPr="00941CB3">
        <w:rPr>
          <w:b/>
        </w:rPr>
        <w:t>Lưu Nguyễn Thanh Phong</w:t>
      </w: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Default="00CC0E60" w:rsidP="00CC0E60">
      <w:pPr>
        <w:ind w:left="5040" w:firstLine="720"/>
        <w:rPr>
          <w:b/>
        </w:rPr>
      </w:pPr>
    </w:p>
    <w:p w:rsidR="00CC0E60" w:rsidRPr="00941CB3" w:rsidRDefault="00CC0E60" w:rsidP="00CC0E60">
      <w:pPr>
        <w:ind w:left="5040" w:firstLine="720"/>
        <w:rPr>
          <w:b/>
        </w:rPr>
      </w:pPr>
    </w:p>
    <w:p w:rsidR="0010277E" w:rsidRDefault="0010277E"/>
    <w:sectPr w:rsidR="0010277E" w:rsidSect="004D32FB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60"/>
    <w:rsid w:val="00025AF7"/>
    <w:rsid w:val="0010277E"/>
    <w:rsid w:val="002D106B"/>
    <w:rsid w:val="006351AA"/>
    <w:rsid w:val="00CC0E60"/>
    <w:rsid w:val="00E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F9D6B7-9594-419E-871E-ECF3BE2C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2019-05-30T01:18:00Z</dcterms:created>
  <dcterms:modified xsi:type="dcterms:W3CDTF">2019-05-30T01:21:00Z</dcterms:modified>
</cp:coreProperties>
</file>